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54" w:rsidRPr="006D2B5C" w:rsidRDefault="0000720E">
      <w:pPr>
        <w:rPr>
          <w:sz w:val="40"/>
          <w:szCs w:val="40"/>
        </w:rPr>
      </w:pPr>
      <w:r w:rsidRPr="006D2B5C">
        <w:rPr>
          <w:sz w:val="40"/>
          <w:szCs w:val="40"/>
        </w:rPr>
        <w:t>Assignment 1</w:t>
      </w:r>
      <w:r w:rsidR="006D2B5C" w:rsidRPr="006D2B5C">
        <w:rPr>
          <w:sz w:val="40"/>
          <w:szCs w:val="40"/>
        </w:rPr>
        <w:t>: Insert an image that represents each section in the middle row. Write the frequency range of each section on the bottom row</w:t>
      </w:r>
    </w:p>
    <w:tbl>
      <w:tblPr>
        <w:tblStyle w:val="TableGrid"/>
        <w:tblW w:w="14112" w:type="dxa"/>
        <w:tblInd w:w="-699" w:type="dxa"/>
        <w:tblLayout w:type="fixed"/>
        <w:tblLook w:val="04A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00720E" w:rsidTr="0000720E">
        <w:trPr>
          <w:trHeight w:val="864"/>
        </w:trPr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Radio Waves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Microwaves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Infrared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Visible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Ultraviolet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X Rays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 w:rsidRPr="0000720E">
              <w:rPr>
                <w:sz w:val="32"/>
                <w:szCs w:val="32"/>
              </w:rPr>
              <w:t>Gamma Rays</w:t>
            </w:r>
          </w:p>
        </w:tc>
      </w:tr>
      <w:tr w:rsidR="0000720E" w:rsidTr="0000720E">
        <w:trPr>
          <w:trHeight w:val="4176"/>
        </w:trPr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  <w:tc>
          <w:tcPr>
            <w:tcW w:w="2016" w:type="dxa"/>
          </w:tcPr>
          <w:p w:rsidR="0000720E" w:rsidRDefault="0000720E">
            <w:pPr>
              <w:rPr>
                <w:sz w:val="56"/>
                <w:szCs w:val="56"/>
              </w:rPr>
            </w:pPr>
          </w:p>
        </w:tc>
      </w:tr>
      <w:tr w:rsidR="0000720E" w:rsidTr="0000720E">
        <w:trPr>
          <w:trHeight w:val="1872"/>
        </w:trPr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  <w:tc>
          <w:tcPr>
            <w:tcW w:w="2016" w:type="dxa"/>
          </w:tcPr>
          <w:p w:rsid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  <w:p w:rsidR="006D2B5C" w:rsidRDefault="006D2B5C">
            <w:pPr>
              <w:rPr>
                <w:sz w:val="32"/>
                <w:szCs w:val="32"/>
              </w:rPr>
            </w:pPr>
          </w:p>
          <w:p w:rsidR="006D2B5C" w:rsidRPr="0000720E" w:rsidRDefault="006D2B5C">
            <w:pPr>
              <w:rPr>
                <w:sz w:val="32"/>
                <w:szCs w:val="32"/>
              </w:rPr>
            </w:pP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  <w:tc>
          <w:tcPr>
            <w:tcW w:w="2016" w:type="dxa"/>
          </w:tcPr>
          <w:p w:rsidR="0000720E" w:rsidRPr="0000720E" w:rsidRDefault="000072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Frequency</w:t>
            </w:r>
          </w:p>
        </w:tc>
      </w:tr>
    </w:tbl>
    <w:p w:rsidR="006D2B5C" w:rsidRPr="006D2B5C" w:rsidRDefault="006D2B5C">
      <w:pPr>
        <w:rPr>
          <w:sz w:val="40"/>
          <w:szCs w:val="40"/>
        </w:rPr>
      </w:pPr>
      <w:r w:rsidRPr="006D2B5C">
        <w:rPr>
          <w:sz w:val="40"/>
          <w:szCs w:val="40"/>
        </w:rPr>
        <w:t>Name:</w:t>
      </w:r>
    </w:p>
    <w:sectPr w:rsidR="006D2B5C" w:rsidRPr="006D2B5C" w:rsidSect="000072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0720E"/>
    <w:rsid w:val="0000720E"/>
    <w:rsid w:val="00574C37"/>
    <w:rsid w:val="006D2B5C"/>
    <w:rsid w:val="009D46C7"/>
    <w:rsid w:val="00CC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C5966-ACFD-4E73-A0B1-8BC7F08A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Williams</dc:creator>
  <cp:lastModifiedBy>Keith Williams</cp:lastModifiedBy>
  <cp:revision>2</cp:revision>
  <dcterms:created xsi:type="dcterms:W3CDTF">2015-03-16T05:21:00Z</dcterms:created>
  <dcterms:modified xsi:type="dcterms:W3CDTF">2015-03-16T05:31:00Z</dcterms:modified>
</cp:coreProperties>
</file>